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8A" w:rsidRPr="00482E0C" w:rsidRDefault="009C298A" w:rsidP="00E0228B">
      <w:pPr>
        <w:jc w:val="center"/>
        <w:rPr>
          <w:rFonts w:ascii="Verdana" w:hAnsi="Verdana" w:cstheme="minorHAnsi"/>
          <w:b/>
          <w:sz w:val="28"/>
          <w:szCs w:val="28"/>
        </w:rPr>
      </w:pPr>
      <w:r w:rsidRPr="00482E0C">
        <w:rPr>
          <w:rFonts w:ascii="Verdana" w:hAnsi="Verdana" w:cstheme="minorHAnsi"/>
          <w:b/>
          <w:sz w:val="28"/>
          <w:szCs w:val="28"/>
        </w:rPr>
        <w:t>Gäste</w:t>
      </w:r>
      <w:r w:rsidR="00E0228B" w:rsidRPr="00482E0C">
        <w:rPr>
          <w:rFonts w:ascii="Verdana" w:hAnsi="Verdana" w:cstheme="minorHAnsi"/>
          <w:b/>
          <w:sz w:val="28"/>
          <w:szCs w:val="28"/>
        </w:rPr>
        <w:t xml:space="preserve"> des </w:t>
      </w:r>
      <w:r w:rsidR="00087C1D">
        <w:rPr>
          <w:rFonts w:ascii="Verdana" w:hAnsi="Verdana" w:cstheme="minorHAnsi"/>
          <w:b/>
          <w:sz w:val="28"/>
          <w:szCs w:val="28"/>
        </w:rPr>
        <w:t>dresdner b</w:t>
      </w:r>
      <w:r w:rsidR="00482E0C" w:rsidRPr="00482E0C">
        <w:rPr>
          <w:rFonts w:ascii="Verdana" w:hAnsi="Verdana" w:cstheme="minorHAnsi"/>
          <w:b/>
          <w:sz w:val="28"/>
          <w:szCs w:val="28"/>
        </w:rPr>
        <w:t>lockflöten</w:t>
      </w:r>
      <w:r w:rsidR="00087C1D">
        <w:rPr>
          <w:rFonts w:ascii="Verdana" w:hAnsi="Verdana" w:cstheme="minorHAnsi"/>
          <w:b/>
          <w:sz w:val="28"/>
          <w:szCs w:val="28"/>
        </w:rPr>
        <w:t xml:space="preserve"> </w:t>
      </w:r>
      <w:r w:rsidR="00482E0C" w:rsidRPr="00482E0C">
        <w:rPr>
          <w:rFonts w:ascii="Verdana" w:hAnsi="Verdana" w:cstheme="minorHAnsi"/>
          <w:b/>
          <w:sz w:val="28"/>
          <w:szCs w:val="28"/>
        </w:rPr>
        <w:t>consort</w:t>
      </w:r>
    </w:p>
    <w:p w:rsidR="009C298A" w:rsidRPr="00482E0C" w:rsidRDefault="009C298A" w:rsidP="009C298A">
      <w:pPr>
        <w:rPr>
          <w:rFonts w:ascii="Verdana" w:hAnsi="Verdana" w:cstheme="minorHAnsi"/>
          <w:b/>
          <w:sz w:val="22"/>
          <w:szCs w:val="22"/>
        </w:rPr>
      </w:pPr>
    </w:p>
    <w:p w:rsidR="009C298A" w:rsidRPr="00482E0C" w:rsidRDefault="009C298A" w:rsidP="009C298A">
      <w:pPr>
        <w:rPr>
          <w:rFonts w:ascii="Verdana" w:hAnsi="Verdana" w:cstheme="minorHAnsi"/>
          <w:sz w:val="22"/>
          <w:szCs w:val="22"/>
        </w:rPr>
      </w:pPr>
      <w:r w:rsidRPr="00482E0C">
        <w:rPr>
          <w:rFonts w:ascii="Verdana" w:hAnsi="Verdana" w:cstheme="minorHAnsi"/>
          <w:b/>
          <w:sz w:val="22"/>
          <w:szCs w:val="22"/>
        </w:rPr>
        <w:t xml:space="preserve">Friederike Urban </w:t>
      </w:r>
      <w:r w:rsidRPr="00482E0C">
        <w:rPr>
          <w:rFonts w:ascii="Verdana" w:hAnsi="Verdana" w:cstheme="minorHAnsi"/>
          <w:sz w:val="22"/>
          <w:szCs w:val="22"/>
        </w:rPr>
        <w:t xml:space="preserve">erhielt neben Violin- </w:t>
      </w:r>
      <w:r w:rsidR="00B5249D">
        <w:rPr>
          <w:rFonts w:ascii="Verdana" w:hAnsi="Verdana" w:cstheme="minorHAnsi"/>
          <w:sz w:val="22"/>
          <w:szCs w:val="22"/>
        </w:rPr>
        <w:t>und Klavierunterricht ihre</w:t>
      </w:r>
      <w:r w:rsidRPr="00482E0C">
        <w:rPr>
          <w:rFonts w:ascii="Verdana" w:hAnsi="Verdana" w:cstheme="minorHAnsi"/>
          <w:sz w:val="22"/>
          <w:szCs w:val="22"/>
        </w:rPr>
        <w:t xml:space="preserve"> musi</w:t>
      </w:r>
      <w:r w:rsidR="00931D63" w:rsidRPr="00482E0C">
        <w:rPr>
          <w:rFonts w:ascii="Verdana" w:hAnsi="Verdana" w:cstheme="minorHAnsi"/>
          <w:sz w:val="22"/>
          <w:szCs w:val="22"/>
        </w:rPr>
        <w:t>kalische Ausbildung</w:t>
      </w:r>
      <w:r w:rsidRPr="00482E0C">
        <w:rPr>
          <w:rFonts w:ascii="Verdana" w:hAnsi="Verdana" w:cstheme="minorHAnsi"/>
          <w:sz w:val="22"/>
          <w:szCs w:val="22"/>
        </w:rPr>
        <w:t xml:space="preserve"> im Gewandhaus-Kinderchor, wo sie bereits mit ersten Soloauftritten hervortrat. Ihr</w:t>
      </w:r>
      <w:r w:rsidR="00B5249D">
        <w:rPr>
          <w:rFonts w:ascii="Verdana" w:hAnsi="Verdana" w:cstheme="minorHAnsi"/>
          <w:sz w:val="22"/>
          <w:szCs w:val="22"/>
        </w:rPr>
        <w:t>e</w:t>
      </w:r>
      <w:r w:rsidRPr="00482E0C">
        <w:rPr>
          <w:rFonts w:ascii="Verdana" w:hAnsi="Verdana" w:cstheme="minorHAnsi"/>
          <w:sz w:val="22"/>
          <w:szCs w:val="22"/>
        </w:rPr>
        <w:t xml:space="preserve"> Gesangsstudien absolvierte sie an der Hochschule für Musik „Felix Mendelssohn-Bartholdy“ in Leipzig bei Adelheid Vogel und am „Conservatoire National Superieur de Musique Lyon“ bei Magreet Honig. Es folgten private Studien bei Hans Joachim Beyer.</w:t>
      </w:r>
    </w:p>
    <w:p w:rsidR="009C298A" w:rsidRPr="00482E0C" w:rsidRDefault="009C298A" w:rsidP="009C298A">
      <w:pPr>
        <w:rPr>
          <w:rFonts w:ascii="Verdana" w:hAnsi="Verdana" w:cstheme="minorHAnsi"/>
          <w:sz w:val="22"/>
          <w:szCs w:val="22"/>
        </w:rPr>
      </w:pPr>
      <w:r w:rsidRPr="00482E0C">
        <w:rPr>
          <w:rFonts w:ascii="Verdana" w:hAnsi="Verdana" w:cstheme="minorHAnsi"/>
          <w:sz w:val="22"/>
          <w:szCs w:val="22"/>
        </w:rPr>
        <w:t>Ihr künstlerischer Schwerpunkt liegt in den Bereichen Alte Musik, Konzert und Oratorium. Friederike Urban trat als Solistin in Rundfunk und CD-Produktionen mit Barockkantaten und Werken von Schütz und Schelle, mit Musik von Hugo Distler (Echo-Klassik Preis 2001) sowie kürzlich mit Bachkantaten (Festmusiken 600 Jahre Universität Leipzig) in Erscheinung.</w:t>
      </w:r>
    </w:p>
    <w:p w:rsidR="009C298A" w:rsidRPr="00482E0C" w:rsidRDefault="009C298A" w:rsidP="00856160">
      <w:pPr>
        <w:rPr>
          <w:rFonts w:ascii="Verdana" w:hAnsi="Verdana" w:cstheme="minorHAnsi"/>
          <w:sz w:val="22"/>
          <w:szCs w:val="22"/>
        </w:rPr>
      </w:pPr>
      <w:r w:rsidRPr="00482E0C">
        <w:rPr>
          <w:rFonts w:ascii="Verdana" w:hAnsi="Verdana" w:cstheme="minorHAnsi"/>
          <w:sz w:val="22"/>
          <w:szCs w:val="22"/>
        </w:rPr>
        <w:t xml:space="preserve">Sie sang solistisch unter anderen unter den Dirigenten Georg Christoph Biller, Wolfgang Unger, Marcus Creed, David Timm, Gotthold Schwarz, Maja Sequeira, Michael Schönheit und Christian Curnyn. Regelmäßig arbeitet mit der „Capella Fidicinia Leipzig“, dem „Bach Consort Leipzig“, den „Mitteldeutschen Vokalsolisten“ und dem „Deutschen Kammerchor“ zusammen. </w:t>
      </w:r>
    </w:p>
    <w:p w:rsidR="009C298A" w:rsidRPr="00482E0C" w:rsidRDefault="009C298A" w:rsidP="00856160">
      <w:pPr>
        <w:rPr>
          <w:rFonts w:ascii="Verdana" w:hAnsi="Verdana" w:cstheme="minorHAnsi"/>
          <w:sz w:val="22"/>
          <w:szCs w:val="22"/>
        </w:rPr>
      </w:pPr>
    </w:p>
    <w:p w:rsidR="00BE7EB4" w:rsidRPr="00482E0C" w:rsidRDefault="00BE7EB4" w:rsidP="00BE7EB4">
      <w:pPr>
        <w:jc w:val="both"/>
        <w:rPr>
          <w:rFonts w:ascii="Verdana" w:hAnsi="Verdana" w:cstheme="minorHAnsi"/>
          <w:sz w:val="22"/>
          <w:szCs w:val="22"/>
        </w:rPr>
      </w:pPr>
      <w:r w:rsidRPr="00482E0C">
        <w:rPr>
          <w:rFonts w:ascii="Verdana" w:hAnsi="Verdana" w:cstheme="minorHAnsi"/>
          <w:b/>
          <w:sz w:val="22"/>
          <w:szCs w:val="22"/>
        </w:rPr>
        <w:t>Susanne Sachs</w:t>
      </w:r>
      <w:r w:rsidRPr="00482E0C">
        <w:rPr>
          <w:rFonts w:ascii="Verdana" w:hAnsi="Verdana" w:cstheme="minorHAnsi"/>
          <w:sz w:val="22"/>
          <w:szCs w:val="22"/>
        </w:rPr>
        <w:t xml:space="preserve"> </w:t>
      </w:r>
      <w:r w:rsidR="00B157A3">
        <w:rPr>
          <w:rFonts w:ascii="Verdana" w:hAnsi="Verdana" w:cstheme="minorHAnsi"/>
          <w:sz w:val="22"/>
          <w:szCs w:val="22"/>
        </w:rPr>
        <w:t>begann sehr früh</w:t>
      </w:r>
      <w:r w:rsidR="00B5773A" w:rsidRPr="00482E0C">
        <w:rPr>
          <w:rFonts w:ascii="Verdana" w:hAnsi="Verdana" w:cstheme="minorHAnsi"/>
          <w:sz w:val="22"/>
          <w:szCs w:val="22"/>
        </w:rPr>
        <w:t xml:space="preserve"> in ihrer Geburtsstadt Cottbus</w:t>
      </w:r>
      <w:r w:rsidR="002E510D" w:rsidRPr="00482E0C">
        <w:rPr>
          <w:rFonts w:ascii="Verdana" w:hAnsi="Verdana" w:cstheme="minorHAnsi"/>
          <w:sz w:val="22"/>
          <w:szCs w:val="22"/>
        </w:rPr>
        <w:t xml:space="preserve"> </w:t>
      </w:r>
      <w:r w:rsidR="00B157A3">
        <w:rPr>
          <w:rFonts w:ascii="Verdana" w:hAnsi="Verdana" w:cstheme="minorHAnsi"/>
          <w:sz w:val="22"/>
          <w:szCs w:val="22"/>
        </w:rPr>
        <w:t>mit dem Klavierspiel</w:t>
      </w:r>
      <w:r w:rsidRPr="00482E0C">
        <w:rPr>
          <w:rFonts w:ascii="Verdana" w:hAnsi="Verdana" w:cstheme="minorHAnsi"/>
          <w:sz w:val="22"/>
          <w:szCs w:val="22"/>
        </w:rPr>
        <w:t>.</w:t>
      </w:r>
      <w:r w:rsidR="00482E0C">
        <w:rPr>
          <w:rFonts w:ascii="Verdana" w:hAnsi="Verdana" w:cstheme="minorHAnsi"/>
          <w:sz w:val="22"/>
          <w:szCs w:val="22"/>
        </w:rPr>
        <w:t xml:space="preserve"> </w:t>
      </w:r>
      <w:r w:rsidRPr="00482E0C">
        <w:rPr>
          <w:rFonts w:ascii="Verdana" w:hAnsi="Verdana" w:cstheme="minorHAnsi"/>
          <w:sz w:val="22"/>
          <w:szCs w:val="22"/>
        </w:rPr>
        <w:t>Nach dem Besu</w:t>
      </w:r>
      <w:r w:rsidR="00931D63" w:rsidRPr="00482E0C">
        <w:rPr>
          <w:rFonts w:ascii="Verdana" w:hAnsi="Verdana" w:cstheme="minorHAnsi"/>
          <w:sz w:val="22"/>
          <w:szCs w:val="22"/>
        </w:rPr>
        <w:t xml:space="preserve">ch der </w:t>
      </w:r>
      <w:r w:rsidR="00B157A3">
        <w:rPr>
          <w:rFonts w:ascii="Verdana" w:hAnsi="Verdana" w:cstheme="minorHAnsi"/>
          <w:sz w:val="22"/>
          <w:szCs w:val="22"/>
        </w:rPr>
        <w:t xml:space="preserve">Dresdner </w:t>
      </w:r>
      <w:r w:rsidR="00931D63" w:rsidRPr="00482E0C">
        <w:rPr>
          <w:rFonts w:ascii="Verdana" w:hAnsi="Verdana" w:cstheme="minorHAnsi"/>
          <w:sz w:val="22"/>
          <w:szCs w:val="22"/>
        </w:rPr>
        <w:t xml:space="preserve">Spezialschule für Musik </w:t>
      </w:r>
      <w:r w:rsidRPr="00482E0C">
        <w:rPr>
          <w:rFonts w:ascii="Verdana" w:hAnsi="Verdana" w:cstheme="minorHAnsi"/>
          <w:sz w:val="22"/>
          <w:szCs w:val="22"/>
        </w:rPr>
        <w:t>studierte si</w:t>
      </w:r>
      <w:r w:rsidR="00931D63" w:rsidRPr="00482E0C">
        <w:rPr>
          <w:rFonts w:ascii="Verdana" w:hAnsi="Verdana" w:cstheme="minorHAnsi"/>
          <w:sz w:val="22"/>
          <w:szCs w:val="22"/>
        </w:rPr>
        <w:t xml:space="preserve">e in Dresden </w:t>
      </w:r>
      <w:r w:rsidR="00B5773A" w:rsidRPr="00482E0C">
        <w:rPr>
          <w:rFonts w:ascii="Verdana" w:hAnsi="Verdana" w:cstheme="minorHAnsi"/>
          <w:sz w:val="22"/>
          <w:szCs w:val="22"/>
        </w:rPr>
        <w:t xml:space="preserve">Korrepetition </w:t>
      </w:r>
      <w:r w:rsidR="00482E0C" w:rsidRPr="00482E0C">
        <w:rPr>
          <w:rFonts w:ascii="Verdana" w:hAnsi="Verdana" w:cstheme="minorHAnsi"/>
          <w:sz w:val="22"/>
          <w:szCs w:val="22"/>
        </w:rPr>
        <w:t xml:space="preserve">bei Monika Raithel </w:t>
      </w:r>
      <w:r w:rsidR="00931D63" w:rsidRPr="00482E0C">
        <w:rPr>
          <w:rFonts w:ascii="Verdana" w:hAnsi="Verdana" w:cstheme="minorHAnsi"/>
          <w:sz w:val="22"/>
          <w:szCs w:val="22"/>
        </w:rPr>
        <w:t>und Klavier</w:t>
      </w:r>
      <w:r w:rsidR="00482E0C" w:rsidRPr="00482E0C">
        <w:rPr>
          <w:rFonts w:ascii="Verdana" w:hAnsi="Verdana" w:cstheme="minorHAnsi"/>
          <w:sz w:val="22"/>
          <w:szCs w:val="22"/>
        </w:rPr>
        <w:t xml:space="preserve"> bei Günter Philipp</w:t>
      </w:r>
      <w:r w:rsidRPr="00482E0C">
        <w:rPr>
          <w:rFonts w:ascii="Verdana" w:hAnsi="Verdana" w:cstheme="minorHAnsi"/>
          <w:sz w:val="22"/>
          <w:szCs w:val="22"/>
        </w:rPr>
        <w:t xml:space="preserve">. </w:t>
      </w:r>
      <w:r w:rsidR="00931D63" w:rsidRPr="00482E0C">
        <w:rPr>
          <w:rFonts w:ascii="Verdana" w:hAnsi="Verdana" w:cstheme="minorHAnsi"/>
          <w:sz w:val="22"/>
          <w:szCs w:val="22"/>
        </w:rPr>
        <w:t>Dem Studium folgte eine dreijährige künstlerische Assistenz</w:t>
      </w:r>
      <w:r w:rsidRPr="00482E0C">
        <w:rPr>
          <w:rFonts w:ascii="Verdana" w:hAnsi="Verdana" w:cstheme="minorHAnsi"/>
          <w:sz w:val="22"/>
          <w:szCs w:val="22"/>
        </w:rPr>
        <w:t xml:space="preserve"> </w:t>
      </w:r>
      <w:r w:rsidR="00931D63" w:rsidRPr="00482E0C">
        <w:rPr>
          <w:rFonts w:ascii="Verdana" w:hAnsi="Verdana" w:cstheme="minorHAnsi"/>
          <w:sz w:val="22"/>
          <w:szCs w:val="22"/>
        </w:rPr>
        <w:t>im Bereich Instrumentalkorrepetition an der Dresdner Musikhochschule</w:t>
      </w:r>
      <w:r w:rsidRPr="00482E0C">
        <w:rPr>
          <w:rFonts w:ascii="Verdana" w:hAnsi="Verdana" w:cstheme="minorHAnsi"/>
          <w:sz w:val="22"/>
          <w:szCs w:val="22"/>
        </w:rPr>
        <w:t>.</w:t>
      </w:r>
    </w:p>
    <w:p w:rsidR="00BE7EB4" w:rsidRPr="00482E0C" w:rsidRDefault="00482E0C" w:rsidP="00BE7EB4">
      <w:pPr>
        <w:jc w:val="both"/>
        <w:rPr>
          <w:rFonts w:ascii="Verdana" w:hAnsi="Verdana" w:cstheme="minorHAnsi"/>
          <w:sz w:val="22"/>
          <w:szCs w:val="22"/>
        </w:rPr>
      </w:pPr>
      <w:r>
        <w:rPr>
          <w:rFonts w:ascii="Verdana" w:hAnsi="Verdana" w:cstheme="minorHAnsi"/>
          <w:sz w:val="22"/>
          <w:szCs w:val="22"/>
        </w:rPr>
        <w:t xml:space="preserve">Ihre Cembalostudien begann Sie </w:t>
      </w:r>
      <w:r w:rsidR="00931D63" w:rsidRPr="00482E0C">
        <w:rPr>
          <w:rFonts w:ascii="Verdana" w:hAnsi="Verdana" w:cstheme="minorHAnsi"/>
          <w:sz w:val="22"/>
          <w:szCs w:val="22"/>
        </w:rPr>
        <w:t>1990 bei Christine Schornsheim</w:t>
      </w:r>
      <w:r>
        <w:rPr>
          <w:rFonts w:ascii="Verdana" w:hAnsi="Verdana" w:cstheme="minorHAnsi"/>
          <w:sz w:val="22"/>
          <w:szCs w:val="22"/>
        </w:rPr>
        <w:t xml:space="preserve"> an der Leipziger Musikhochschule</w:t>
      </w:r>
      <w:r w:rsidR="00931D63" w:rsidRPr="00482E0C">
        <w:rPr>
          <w:rFonts w:ascii="Verdana" w:hAnsi="Verdana" w:cstheme="minorHAnsi"/>
          <w:sz w:val="22"/>
          <w:szCs w:val="22"/>
        </w:rPr>
        <w:t>.</w:t>
      </w:r>
      <w:r w:rsidR="00BE7EB4" w:rsidRPr="00482E0C">
        <w:rPr>
          <w:rFonts w:ascii="Verdana" w:hAnsi="Verdana" w:cstheme="minorHAnsi"/>
          <w:sz w:val="22"/>
          <w:szCs w:val="22"/>
        </w:rPr>
        <w:t xml:space="preserve"> </w:t>
      </w:r>
      <w:r w:rsidR="00931D63" w:rsidRPr="00482E0C">
        <w:rPr>
          <w:rFonts w:ascii="Verdana" w:hAnsi="Verdana" w:cstheme="minorHAnsi"/>
          <w:sz w:val="22"/>
          <w:szCs w:val="22"/>
        </w:rPr>
        <w:t>Eine</w:t>
      </w:r>
      <w:r w:rsidR="00BE7EB4" w:rsidRPr="00482E0C">
        <w:rPr>
          <w:rFonts w:ascii="Verdana" w:hAnsi="Verdana" w:cstheme="minorHAnsi"/>
          <w:sz w:val="22"/>
          <w:szCs w:val="22"/>
        </w:rPr>
        <w:t xml:space="preserve"> Au</w:t>
      </w:r>
      <w:r w:rsidR="00931D63" w:rsidRPr="00482E0C">
        <w:rPr>
          <w:rFonts w:ascii="Verdana" w:hAnsi="Verdana" w:cstheme="minorHAnsi"/>
          <w:sz w:val="22"/>
          <w:szCs w:val="22"/>
        </w:rPr>
        <w:t>sbildung im Fach Orgel ergänzte</w:t>
      </w:r>
      <w:r w:rsidR="00BE7EB4" w:rsidRPr="00482E0C">
        <w:rPr>
          <w:rFonts w:ascii="Verdana" w:hAnsi="Verdana" w:cstheme="minorHAnsi"/>
          <w:sz w:val="22"/>
          <w:szCs w:val="22"/>
        </w:rPr>
        <w:t xml:space="preserve"> ihren musikalischen Werdegang. Meisterkurse bei Johann Sonnleitner, Helmut Rilling und Jaques Ogg rundeten ihre Ausbildung ab.</w:t>
      </w:r>
    </w:p>
    <w:p w:rsidR="009C298A" w:rsidRPr="00482E0C" w:rsidRDefault="00482E0C" w:rsidP="00931D63">
      <w:pPr>
        <w:jc w:val="both"/>
        <w:rPr>
          <w:rFonts w:ascii="Verdana" w:hAnsi="Verdana" w:cstheme="minorHAnsi"/>
          <w:sz w:val="22"/>
          <w:szCs w:val="22"/>
        </w:rPr>
      </w:pPr>
      <w:r>
        <w:rPr>
          <w:rFonts w:ascii="Verdana" w:hAnsi="Verdana" w:cstheme="minorHAnsi"/>
          <w:sz w:val="22"/>
          <w:szCs w:val="22"/>
        </w:rPr>
        <w:t>Sie</w:t>
      </w:r>
      <w:r w:rsidR="00BE7EB4" w:rsidRPr="00482E0C">
        <w:rPr>
          <w:rFonts w:ascii="Verdana" w:hAnsi="Verdana" w:cstheme="minorHAnsi"/>
          <w:sz w:val="22"/>
          <w:szCs w:val="22"/>
        </w:rPr>
        <w:t xml:space="preserve"> </w:t>
      </w:r>
      <w:r w:rsidR="00B157A3">
        <w:rPr>
          <w:rFonts w:ascii="Verdana" w:hAnsi="Verdana" w:cstheme="minorHAnsi"/>
          <w:sz w:val="22"/>
          <w:szCs w:val="22"/>
        </w:rPr>
        <w:t xml:space="preserve">ist als Lehrerin für Klavier und Cembalo </w:t>
      </w:r>
      <w:r w:rsidR="00BE7EB4" w:rsidRPr="00482E0C">
        <w:rPr>
          <w:rFonts w:ascii="Verdana" w:hAnsi="Verdana" w:cstheme="minorHAnsi"/>
          <w:sz w:val="22"/>
          <w:szCs w:val="22"/>
        </w:rPr>
        <w:t xml:space="preserve">am Heinrich-Schütz-Konservatorium </w:t>
      </w:r>
      <w:r w:rsidR="00B157A3">
        <w:rPr>
          <w:rFonts w:ascii="Verdana" w:hAnsi="Verdana" w:cstheme="minorHAnsi"/>
          <w:sz w:val="22"/>
          <w:szCs w:val="22"/>
        </w:rPr>
        <w:t>Dresden angestellt. Daneben unterhält Sie einen Lehrauftrag im Bereich Holzbläserkorrepetition an der Musikhochschule</w:t>
      </w:r>
      <w:r w:rsidR="00FB2C27" w:rsidRPr="00482E0C">
        <w:rPr>
          <w:rFonts w:ascii="Verdana" w:hAnsi="Verdana" w:cstheme="minorHAnsi"/>
          <w:sz w:val="22"/>
          <w:szCs w:val="22"/>
        </w:rPr>
        <w:t xml:space="preserve"> </w:t>
      </w:r>
      <w:r w:rsidR="00931D63" w:rsidRPr="00482E0C">
        <w:rPr>
          <w:rFonts w:ascii="Verdana" w:hAnsi="Verdana" w:cstheme="minorHAnsi"/>
          <w:sz w:val="22"/>
          <w:szCs w:val="22"/>
        </w:rPr>
        <w:t>Dresden.</w:t>
      </w:r>
      <w:r w:rsidR="00B5249D">
        <w:rPr>
          <w:rFonts w:ascii="Verdana" w:hAnsi="Verdana" w:cstheme="minorHAnsi"/>
          <w:sz w:val="22"/>
          <w:szCs w:val="22"/>
        </w:rPr>
        <w:t xml:space="preserve"> Regelmäßig </w:t>
      </w:r>
      <w:r w:rsidR="00BE7EB4" w:rsidRPr="00482E0C">
        <w:rPr>
          <w:rFonts w:ascii="Verdana" w:hAnsi="Verdana" w:cstheme="minorHAnsi"/>
          <w:sz w:val="22"/>
          <w:szCs w:val="22"/>
        </w:rPr>
        <w:t xml:space="preserve">musiziert </w:t>
      </w:r>
      <w:r w:rsidR="00B5249D">
        <w:rPr>
          <w:rFonts w:ascii="Verdana" w:hAnsi="Verdana" w:cstheme="minorHAnsi"/>
          <w:sz w:val="22"/>
          <w:szCs w:val="22"/>
        </w:rPr>
        <w:t xml:space="preserve">Sie </w:t>
      </w:r>
      <w:r w:rsidR="00BE7EB4" w:rsidRPr="00482E0C">
        <w:rPr>
          <w:rFonts w:ascii="Verdana" w:hAnsi="Verdana" w:cstheme="minorHAnsi"/>
          <w:sz w:val="22"/>
          <w:szCs w:val="22"/>
        </w:rPr>
        <w:t xml:space="preserve">mit dem </w:t>
      </w:r>
      <w:r w:rsidR="00D521CA" w:rsidRPr="00482E0C">
        <w:rPr>
          <w:rFonts w:ascii="Verdana" w:hAnsi="Verdana" w:cstheme="minorHAnsi"/>
          <w:sz w:val="22"/>
          <w:szCs w:val="22"/>
        </w:rPr>
        <w:t>„</w:t>
      </w:r>
      <w:r w:rsidR="00087C1D">
        <w:rPr>
          <w:rFonts w:ascii="Verdana" w:hAnsi="Verdana" w:cstheme="minorHAnsi"/>
          <w:sz w:val="22"/>
          <w:szCs w:val="22"/>
        </w:rPr>
        <w:t>dresdner b</w:t>
      </w:r>
      <w:r w:rsidR="00BE7EB4" w:rsidRPr="00482E0C">
        <w:rPr>
          <w:rFonts w:ascii="Verdana" w:hAnsi="Verdana" w:cstheme="minorHAnsi"/>
          <w:sz w:val="22"/>
          <w:szCs w:val="22"/>
        </w:rPr>
        <w:t>lockflöten</w:t>
      </w:r>
      <w:r w:rsidR="00087C1D">
        <w:rPr>
          <w:rFonts w:ascii="Verdana" w:hAnsi="Verdana" w:cstheme="minorHAnsi"/>
          <w:sz w:val="22"/>
          <w:szCs w:val="22"/>
        </w:rPr>
        <w:t xml:space="preserve"> </w:t>
      </w:r>
      <w:r w:rsidR="00FB2C27" w:rsidRPr="00482E0C">
        <w:rPr>
          <w:rFonts w:ascii="Verdana" w:hAnsi="Verdana" w:cstheme="minorHAnsi"/>
          <w:sz w:val="22"/>
          <w:szCs w:val="22"/>
        </w:rPr>
        <w:t>c</w:t>
      </w:r>
      <w:r w:rsidR="00BE7EB4" w:rsidRPr="00482E0C">
        <w:rPr>
          <w:rFonts w:ascii="Verdana" w:hAnsi="Verdana" w:cstheme="minorHAnsi"/>
          <w:sz w:val="22"/>
          <w:szCs w:val="22"/>
        </w:rPr>
        <w:t>onsort</w:t>
      </w:r>
      <w:r w:rsidR="00D521CA" w:rsidRPr="00482E0C">
        <w:rPr>
          <w:rFonts w:ascii="Verdana" w:hAnsi="Verdana" w:cstheme="minorHAnsi"/>
          <w:sz w:val="22"/>
          <w:szCs w:val="22"/>
        </w:rPr>
        <w:t>“</w:t>
      </w:r>
      <w:r w:rsidR="00BE7EB4" w:rsidRPr="00482E0C">
        <w:rPr>
          <w:rFonts w:ascii="Verdana" w:hAnsi="Verdana" w:cstheme="minorHAnsi"/>
          <w:sz w:val="22"/>
          <w:szCs w:val="22"/>
        </w:rPr>
        <w:t xml:space="preserve">, </w:t>
      </w:r>
      <w:r w:rsidR="00B157A3">
        <w:rPr>
          <w:rFonts w:ascii="Verdana" w:hAnsi="Verdana" w:cstheme="minorHAnsi"/>
          <w:sz w:val="22"/>
          <w:szCs w:val="22"/>
        </w:rPr>
        <w:t xml:space="preserve">den „Dresdner Kapellsolisten“, </w:t>
      </w:r>
      <w:r w:rsidR="00BE7EB4" w:rsidRPr="00482E0C">
        <w:rPr>
          <w:rFonts w:ascii="Verdana" w:hAnsi="Verdana" w:cstheme="minorHAnsi"/>
          <w:sz w:val="22"/>
          <w:szCs w:val="22"/>
        </w:rPr>
        <w:t>d</w:t>
      </w:r>
      <w:r w:rsidR="00BE79D9" w:rsidRPr="00482E0C">
        <w:rPr>
          <w:rFonts w:ascii="Verdana" w:hAnsi="Verdana" w:cstheme="minorHAnsi"/>
          <w:sz w:val="22"/>
          <w:szCs w:val="22"/>
        </w:rPr>
        <w:t xml:space="preserve">em </w:t>
      </w:r>
      <w:r w:rsidR="00D521CA" w:rsidRPr="00482E0C">
        <w:rPr>
          <w:rFonts w:ascii="Verdana" w:hAnsi="Verdana" w:cstheme="minorHAnsi"/>
          <w:sz w:val="22"/>
          <w:szCs w:val="22"/>
        </w:rPr>
        <w:t>„</w:t>
      </w:r>
      <w:r w:rsidR="00B157A3">
        <w:rPr>
          <w:rFonts w:ascii="Verdana" w:hAnsi="Verdana" w:cstheme="minorHAnsi"/>
          <w:sz w:val="22"/>
          <w:szCs w:val="22"/>
        </w:rPr>
        <w:t>Reuß</w:t>
      </w:r>
      <w:r w:rsidR="00BE79D9" w:rsidRPr="00482E0C">
        <w:rPr>
          <w:rFonts w:ascii="Verdana" w:hAnsi="Verdana" w:cstheme="minorHAnsi"/>
          <w:sz w:val="22"/>
          <w:szCs w:val="22"/>
        </w:rPr>
        <w:t>ischen Kammerorchester</w:t>
      </w:r>
      <w:r w:rsidR="00D521CA" w:rsidRPr="00482E0C">
        <w:rPr>
          <w:rFonts w:ascii="Verdana" w:hAnsi="Verdana" w:cstheme="minorHAnsi"/>
          <w:sz w:val="22"/>
          <w:szCs w:val="22"/>
        </w:rPr>
        <w:t>“</w:t>
      </w:r>
      <w:r w:rsidR="00BE79D9" w:rsidRPr="00482E0C">
        <w:rPr>
          <w:rFonts w:ascii="Verdana" w:hAnsi="Verdana" w:cstheme="minorHAnsi"/>
          <w:sz w:val="22"/>
          <w:szCs w:val="22"/>
        </w:rPr>
        <w:t xml:space="preserve"> </w:t>
      </w:r>
      <w:r w:rsidR="00B157A3">
        <w:rPr>
          <w:rFonts w:ascii="Verdana" w:hAnsi="Verdana" w:cstheme="minorHAnsi"/>
          <w:sz w:val="22"/>
          <w:szCs w:val="22"/>
        </w:rPr>
        <w:t>sowie dem</w:t>
      </w:r>
      <w:r w:rsidR="00BE7EB4" w:rsidRPr="00482E0C">
        <w:rPr>
          <w:rFonts w:ascii="Verdana" w:hAnsi="Verdana" w:cstheme="minorHAnsi"/>
          <w:sz w:val="22"/>
          <w:szCs w:val="22"/>
        </w:rPr>
        <w:t xml:space="preserve"> </w:t>
      </w:r>
      <w:r w:rsidR="00D521CA" w:rsidRPr="00482E0C">
        <w:rPr>
          <w:rFonts w:ascii="Verdana" w:hAnsi="Verdana" w:cstheme="minorHAnsi"/>
          <w:sz w:val="22"/>
          <w:szCs w:val="22"/>
        </w:rPr>
        <w:t>„</w:t>
      </w:r>
      <w:r w:rsidR="00BE7EB4" w:rsidRPr="00482E0C">
        <w:rPr>
          <w:rFonts w:ascii="Verdana" w:hAnsi="Verdana" w:cstheme="minorHAnsi"/>
          <w:sz w:val="22"/>
          <w:szCs w:val="22"/>
        </w:rPr>
        <w:t>ensemble frauenkirche</w:t>
      </w:r>
      <w:r w:rsidR="00D521CA" w:rsidRPr="00482E0C">
        <w:rPr>
          <w:rFonts w:ascii="Verdana" w:hAnsi="Verdana" w:cstheme="minorHAnsi"/>
          <w:sz w:val="22"/>
          <w:szCs w:val="22"/>
        </w:rPr>
        <w:t>“</w:t>
      </w:r>
      <w:r w:rsidR="00B157A3">
        <w:rPr>
          <w:rFonts w:ascii="Verdana" w:hAnsi="Verdana" w:cstheme="minorHAnsi"/>
          <w:sz w:val="22"/>
          <w:szCs w:val="22"/>
        </w:rPr>
        <w:t xml:space="preserve"> unter </w:t>
      </w:r>
      <w:r w:rsidR="00B5249D">
        <w:rPr>
          <w:rFonts w:ascii="Verdana" w:hAnsi="Verdana" w:cstheme="minorHAnsi"/>
          <w:sz w:val="22"/>
          <w:szCs w:val="22"/>
        </w:rPr>
        <w:t>Matthias Grünert, dokumentiert durch Radio-, TV- und CD- Aufnahmen.</w:t>
      </w:r>
    </w:p>
    <w:p w:rsidR="009C298A" w:rsidRPr="00482E0C" w:rsidRDefault="009C298A" w:rsidP="00CC697D">
      <w:pPr>
        <w:rPr>
          <w:rFonts w:ascii="Verdana" w:hAnsi="Verdana" w:cstheme="minorHAnsi"/>
          <w:sz w:val="22"/>
          <w:szCs w:val="22"/>
        </w:rPr>
      </w:pPr>
    </w:p>
    <w:p w:rsidR="00CC697D" w:rsidRPr="00482E0C" w:rsidRDefault="00CC697D" w:rsidP="00CC697D">
      <w:pPr>
        <w:rPr>
          <w:rFonts w:ascii="Verdana" w:hAnsi="Verdana" w:cstheme="minorHAnsi"/>
          <w:sz w:val="22"/>
          <w:szCs w:val="22"/>
        </w:rPr>
      </w:pPr>
      <w:r w:rsidRPr="00482E0C">
        <w:rPr>
          <w:rFonts w:ascii="Verdana" w:hAnsi="Verdana" w:cstheme="minorHAnsi"/>
          <w:b/>
          <w:sz w:val="22"/>
          <w:szCs w:val="22"/>
        </w:rPr>
        <w:t>Thomas Grosche</w:t>
      </w:r>
      <w:r w:rsidRPr="00482E0C">
        <w:rPr>
          <w:rFonts w:ascii="Verdana" w:hAnsi="Verdana" w:cstheme="minorHAnsi"/>
          <w:sz w:val="22"/>
          <w:szCs w:val="22"/>
        </w:rPr>
        <w:t>,</w:t>
      </w:r>
      <w:r w:rsidR="00BE79D9" w:rsidRPr="00482E0C">
        <w:rPr>
          <w:rFonts w:ascii="Verdana" w:hAnsi="Verdana" w:cstheme="minorHAnsi"/>
          <w:sz w:val="22"/>
          <w:szCs w:val="22"/>
        </w:rPr>
        <w:t xml:space="preserve"> </w:t>
      </w:r>
      <w:r w:rsidRPr="00482E0C">
        <w:rPr>
          <w:rFonts w:ascii="Verdana" w:hAnsi="Verdana" w:cstheme="minorHAnsi"/>
          <w:sz w:val="22"/>
          <w:szCs w:val="22"/>
        </w:rPr>
        <w:t>1962 in Dresden geboren,</w:t>
      </w:r>
      <w:r w:rsidR="00BE79D9" w:rsidRPr="00482E0C">
        <w:rPr>
          <w:rFonts w:ascii="Verdana" w:hAnsi="Verdana" w:cstheme="minorHAnsi"/>
          <w:sz w:val="22"/>
          <w:szCs w:val="22"/>
        </w:rPr>
        <w:t xml:space="preserve"> </w:t>
      </w:r>
      <w:r w:rsidRPr="00482E0C">
        <w:rPr>
          <w:rFonts w:ascii="Verdana" w:hAnsi="Verdana" w:cstheme="minorHAnsi"/>
          <w:sz w:val="22"/>
          <w:szCs w:val="22"/>
        </w:rPr>
        <w:t>wurde 1977 in die Spezialschule für Musik im Hauptfach Kontrabass aufgenommen.</w:t>
      </w:r>
    </w:p>
    <w:p w:rsidR="00CC697D" w:rsidRPr="00482E0C" w:rsidRDefault="00CC697D" w:rsidP="00CC697D">
      <w:pPr>
        <w:rPr>
          <w:rFonts w:ascii="Verdana" w:hAnsi="Verdana" w:cstheme="minorHAnsi"/>
          <w:sz w:val="22"/>
          <w:szCs w:val="22"/>
        </w:rPr>
      </w:pPr>
      <w:r w:rsidRPr="00482E0C">
        <w:rPr>
          <w:rFonts w:ascii="Verdana" w:hAnsi="Verdana" w:cstheme="minorHAnsi"/>
          <w:sz w:val="22"/>
          <w:szCs w:val="22"/>
        </w:rPr>
        <w:t>Von 1979 bis 1984 absolvierte er</w:t>
      </w:r>
      <w:r w:rsidR="00BE79D9" w:rsidRPr="00482E0C">
        <w:rPr>
          <w:rFonts w:ascii="Verdana" w:hAnsi="Verdana" w:cstheme="minorHAnsi"/>
          <w:sz w:val="22"/>
          <w:szCs w:val="22"/>
        </w:rPr>
        <w:t xml:space="preserve"> </w:t>
      </w:r>
      <w:r w:rsidRPr="00482E0C">
        <w:rPr>
          <w:rFonts w:ascii="Verdana" w:hAnsi="Verdana" w:cstheme="minorHAnsi"/>
          <w:sz w:val="22"/>
          <w:szCs w:val="22"/>
        </w:rPr>
        <w:t xml:space="preserve">sein Kontrabassstudium an der Hochschule </w:t>
      </w:r>
      <w:r w:rsidR="00A35A67" w:rsidRPr="00482E0C">
        <w:rPr>
          <w:rFonts w:ascii="Verdana" w:hAnsi="Verdana" w:cstheme="minorHAnsi"/>
          <w:sz w:val="22"/>
          <w:szCs w:val="22"/>
        </w:rPr>
        <w:t xml:space="preserve">für Musik </w:t>
      </w:r>
      <w:r w:rsidR="00D213F8" w:rsidRPr="00482E0C">
        <w:rPr>
          <w:rFonts w:ascii="Verdana" w:hAnsi="Verdana" w:cstheme="minorHAnsi"/>
          <w:sz w:val="22"/>
          <w:szCs w:val="22"/>
        </w:rPr>
        <w:t>„</w:t>
      </w:r>
      <w:r w:rsidR="00A35A67" w:rsidRPr="00482E0C">
        <w:rPr>
          <w:rFonts w:ascii="Verdana" w:hAnsi="Verdana" w:cstheme="minorHAnsi"/>
          <w:sz w:val="22"/>
          <w:szCs w:val="22"/>
        </w:rPr>
        <w:t>Carl Maria von Weber</w:t>
      </w:r>
      <w:r w:rsidR="00D213F8" w:rsidRPr="00482E0C">
        <w:rPr>
          <w:rFonts w:ascii="Verdana" w:hAnsi="Verdana" w:cstheme="minorHAnsi"/>
          <w:sz w:val="22"/>
          <w:szCs w:val="22"/>
        </w:rPr>
        <w:t>“</w:t>
      </w:r>
      <w:r w:rsidR="00A35A67" w:rsidRPr="00482E0C">
        <w:rPr>
          <w:rFonts w:ascii="Verdana" w:hAnsi="Verdana" w:cstheme="minorHAnsi"/>
          <w:sz w:val="22"/>
          <w:szCs w:val="22"/>
        </w:rPr>
        <w:t xml:space="preserve"> in Dresden.</w:t>
      </w:r>
      <w:r w:rsidR="00BE79D9" w:rsidRPr="00482E0C">
        <w:rPr>
          <w:rFonts w:ascii="Verdana" w:hAnsi="Verdana" w:cstheme="minorHAnsi"/>
          <w:sz w:val="22"/>
          <w:szCs w:val="22"/>
        </w:rPr>
        <w:t xml:space="preserve"> P</w:t>
      </w:r>
      <w:r w:rsidR="00A35A67" w:rsidRPr="00482E0C">
        <w:rPr>
          <w:rFonts w:ascii="Verdana" w:hAnsi="Verdana" w:cstheme="minorHAnsi"/>
          <w:sz w:val="22"/>
          <w:szCs w:val="22"/>
        </w:rPr>
        <w:t xml:space="preserve">arallel dazu studierte </w:t>
      </w:r>
      <w:r w:rsidR="00931D63" w:rsidRPr="00482E0C">
        <w:rPr>
          <w:rFonts w:ascii="Verdana" w:hAnsi="Verdana" w:cstheme="minorHAnsi"/>
          <w:sz w:val="22"/>
          <w:szCs w:val="22"/>
        </w:rPr>
        <w:t xml:space="preserve">er Viola da Gamba bei </w:t>
      </w:r>
      <w:r w:rsidR="00A35A67" w:rsidRPr="00482E0C">
        <w:rPr>
          <w:rFonts w:ascii="Verdana" w:hAnsi="Verdana" w:cstheme="minorHAnsi"/>
          <w:sz w:val="22"/>
          <w:szCs w:val="22"/>
        </w:rPr>
        <w:t xml:space="preserve">Siegfried Pank an der Musikhochschule </w:t>
      </w:r>
      <w:r w:rsidR="00D213F8" w:rsidRPr="00482E0C">
        <w:rPr>
          <w:rFonts w:ascii="Verdana" w:hAnsi="Verdana" w:cstheme="minorHAnsi"/>
          <w:sz w:val="22"/>
          <w:szCs w:val="22"/>
        </w:rPr>
        <w:t>„</w:t>
      </w:r>
      <w:r w:rsidR="00A35A67" w:rsidRPr="00482E0C">
        <w:rPr>
          <w:rFonts w:ascii="Verdana" w:hAnsi="Verdana" w:cstheme="minorHAnsi"/>
          <w:sz w:val="22"/>
          <w:szCs w:val="22"/>
        </w:rPr>
        <w:t>Felix Mendelssohn Bartholdy</w:t>
      </w:r>
      <w:r w:rsidR="00D213F8" w:rsidRPr="00482E0C">
        <w:rPr>
          <w:rFonts w:ascii="Verdana" w:hAnsi="Verdana" w:cstheme="minorHAnsi"/>
          <w:sz w:val="22"/>
          <w:szCs w:val="22"/>
        </w:rPr>
        <w:t>“</w:t>
      </w:r>
      <w:r w:rsidR="00A35A67" w:rsidRPr="00482E0C">
        <w:rPr>
          <w:rFonts w:ascii="Verdana" w:hAnsi="Verdana" w:cstheme="minorHAnsi"/>
          <w:sz w:val="22"/>
          <w:szCs w:val="22"/>
        </w:rPr>
        <w:t xml:space="preserve"> in Leipzig.</w:t>
      </w:r>
    </w:p>
    <w:p w:rsidR="00A35A67" w:rsidRPr="00482E0C" w:rsidRDefault="00A35A67" w:rsidP="00CC697D">
      <w:pPr>
        <w:rPr>
          <w:rFonts w:ascii="Verdana" w:hAnsi="Verdana" w:cstheme="minorHAnsi"/>
          <w:sz w:val="22"/>
          <w:szCs w:val="22"/>
        </w:rPr>
      </w:pPr>
      <w:r w:rsidRPr="00482E0C">
        <w:rPr>
          <w:rFonts w:ascii="Verdana" w:hAnsi="Verdana" w:cstheme="minorHAnsi"/>
          <w:sz w:val="22"/>
          <w:szCs w:val="22"/>
        </w:rPr>
        <w:t>Nach erfolgreicher Teilnahme am Internationalen Kontrabasswettbewerb in Markneukirchen erh</w:t>
      </w:r>
      <w:r w:rsidR="00F01BF6" w:rsidRPr="00482E0C">
        <w:rPr>
          <w:rFonts w:ascii="Verdana" w:hAnsi="Verdana" w:cstheme="minorHAnsi"/>
          <w:sz w:val="22"/>
          <w:szCs w:val="22"/>
        </w:rPr>
        <w:t>ielt er ein erstes Engagement an</w:t>
      </w:r>
      <w:r w:rsidRPr="00482E0C">
        <w:rPr>
          <w:rFonts w:ascii="Verdana" w:hAnsi="Verdana" w:cstheme="minorHAnsi"/>
          <w:sz w:val="22"/>
          <w:szCs w:val="22"/>
        </w:rPr>
        <w:t xml:space="preserve"> der </w:t>
      </w:r>
      <w:r w:rsidR="00DB1652" w:rsidRPr="00482E0C">
        <w:rPr>
          <w:rFonts w:ascii="Verdana" w:hAnsi="Verdana" w:cstheme="minorHAnsi"/>
          <w:sz w:val="22"/>
          <w:szCs w:val="22"/>
        </w:rPr>
        <w:t>„</w:t>
      </w:r>
      <w:r w:rsidRPr="00482E0C">
        <w:rPr>
          <w:rFonts w:ascii="Verdana" w:hAnsi="Verdana" w:cstheme="minorHAnsi"/>
          <w:sz w:val="22"/>
          <w:szCs w:val="22"/>
        </w:rPr>
        <w:t>Dresdner Philharmonie</w:t>
      </w:r>
      <w:r w:rsidR="00DB1652" w:rsidRPr="00482E0C">
        <w:rPr>
          <w:rFonts w:ascii="Verdana" w:hAnsi="Verdana" w:cstheme="minorHAnsi"/>
          <w:sz w:val="22"/>
          <w:szCs w:val="22"/>
        </w:rPr>
        <w:t>“</w:t>
      </w:r>
      <w:r w:rsidRPr="00482E0C">
        <w:rPr>
          <w:rFonts w:ascii="Verdana" w:hAnsi="Verdana" w:cstheme="minorHAnsi"/>
          <w:sz w:val="22"/>
          <w:szCs w:val="22"/>
        </w:rPr>
        <w:t>.</w:t>
      </w:r>
      <w:r w:rsidR="00BE79D9" w:rsidRPr="00482E0C">
        <w:rPr>
          <w:rFonts w:ascii="Verdana" w:hAnsi="Verdana" w:cstheme="minorHAnsi"/>
          <w:sz w:val="22"/>
          <w:szCs w:val="22"/>
        </w:rPr>
        <w:t xml:space="preserve"> </w:t>
      </w:r>
      <w:r w:rsidRPr="00482E0C">
        <w:rPr>
          <w:rFonts w:ascii="Verdana" w:hAnsi="Verdana" w:cstheme="minorHAnsi"/>
          <w:sz w:val="22"/>
          <w:szCs w:val="22"/>
        </w:rPr>
        <w:t>Seit 1992 ist er</w:t>
      </w:r>
      <w:r w:rsidR="00BE79D9" w:rsidRPr="00482E0C">
        <w:rPr>
          <w:rFonts w:ascii="Verdana" w:hAnsi="Verdana" w:cstheme="minorHAnsi"/>
          <w:sz w:val="22"/>
          <w:szCs w:val="22"/>
        </w:rPr>
        <w:t xml:space="preserve"> </w:t>
      </w:r>
      <w:r w:rsidRPr="00482E0C">
        <w:rPr>
          <w:rFonts w:ascii="Verdana" w:hAnsi="Verdana" w:cstheme="minorHAnsi"/>
          <w:sz w:val="22"/>
          <w:szCs w:val="22"/>
        </w:rPr>
        <w:t xml:space="preserve">Mitglied der </w:t>
      </w:r>
      <w:r w:rsidR="00DB1652" w:rsidRPr="00482E0C">
        <w:rPr>
          <w:rFonts w:ascii="Verdana" w:hAnsi="Verdana" w:cstheme="minorHAnsi"/>
          <w:sz w:val="22"/>
          <w:szCs w:val="22"/>
        </w:rPr>
        <w:t>„</w:t>
      </w:r>
      <w:r w:rsidRPr="00482E0C">
        <w:rPr>
          <w:rFonts w:ascii="Verdana" w:hAnsi="Verdana" w:cstheme="minorHAnsi"/>
          <w:sz w:val="22"/>
          <w:szCs w:val="22"/>
        </w:rPr>
        <w:t>Dresdner Staatskapelle</w:t>
      </w:r>
      <w:r w:rsidR="00DB1652" w:rsidRPr="00482E0C">
        <w:rPr>
          <w:rFonts w:ascii="Verdana" w:hAnsi="Verdana" w:cstheme="minorHAnsi"/>
          <w:sz w:val="22"/>
          <w:szCs w:val="22"/>
        </w:rPr>
        <w:t>“</w:t>
      </w:r>
      <w:r w:rsidRPr="00482E0C">
        <w:rPr>
          <w:rFonts w:ascii="Verdana" w:hAnsi="Verdana" w:cstheme="minorHAnsi"/>
          <w:sz w:val="22"/>
          <w:szCs w:val="22"/>
        </w:rPr>
        <w:t>.</w:t>
      </w:r>
    </w:p>
    <w:p w:rsidR="00A35A67" w:rsidRPr="00482E0C" w:rsidRDefault="00A35A67" w:rsidP="00CC697D">
      <w:pPr>
        <w:rPr>
          <w:rFonts w:ascii="Verdana" w:hAnsi="Verdana" w:cstheme="minorHAnsi"/>
          <w:sz w:val="22"/>
          <w:szCs w:val="22"/>
        </w:rPr>
      </w:pPr>
      <w:r w:rsidRPr="00482E0C">
        <w:rPr>
          <w:rFonts w:ascii="Verdana" w:hAnsi="Verdana" w:cstheme="minorHAnsi"/>
          <w:sz w:val="22"/>
          <w:szCs w:val="22"/>
        </w:rPr>
        <w:t>Neben zahlreichen Verpflichtungen als Kontrabassist tritt</w:t>
      </w:r>
      <w:r w:rsidR="00F01BF6" w:rsidRPr="00482E0C">
        <w:rPr>
          <w:rFonts w:ascii="Verdana" w:hAnsi="Verdana" w:cstheme="minorHAnsi"/>
          <w:sz w:val="22"/>
          <w:szCs w:val="22"/>
        </w:rPr>
        <w:t xml:space="preserve"> Thomas</w:t>
      </w:r>
      <w:r w:rsidRPr="00482E0C">
        <w:rPr>
          <w:rFonts w:ascii="Verdana" w:hAnsi="Verdana" w:cstheme="minorHAnsi"/>
          <w:sz w:val="22"/>
          <w:szCs w:val="22"/>
        </w:rPr>
        <w:t xml:space="preserve"> </w:t>
      </w:r>
      <w:r w:rsidR="00F01BF6" w:rsidRPr="00482E0C">
        <w:rPr>
          <w:rFonts w:ascii="Verdana" w:hAnsi="Verdana" w:cstheme="minorHAnsi"/>
          <w:sz w:val="22"/>
          <w:szCs w:val="22"/>
        </w:rPr>
        <w:t xml:space="preserve">Grosche regelmäßig als Gambist in verschiedenen Opernproduktionen an der Semperoper sowie im In-und Ausland mit dem </w:t>
      </w:r>
      <w:r w:rsidR="00D521CA" w:rsidRPr="00482E0C">
        <w:rPr>
          <w:rFonts w:ascii="Verdana" w:hAnsi="Verdana" w:cstheme="minorHAnsi"/>
          <w:sz w:val="22"/>
          <w:szCs w:val="22"/>
        </w:rPr>
        <w:t>„</w:t>
      </w:r>
      <w:r w:rsidR="00F01BF6" w:rsidRPr="00482E0C">
        <w:rPr>
          <w:rFonts w:ascii="Verdana" w:hAnsi="Verdana" w:cstheme="minorHAnsi"/>
          <w:sz w:val="22"/>
          <w:szCs w:val="22"/>
        </w:rPr>
        <w:t>Dresdner Kreuzchor</w:t>
      </w:r>
      <w:r w:rsidR="00D521CA" w:rsidRPr="00482E0C">
        <w:rPr>
          <w:rFonts w:ascii="Verdana" w:hAnsi="Verdana" w:cstheme="minorHAnsi"/>
          <w:sz w:val="22"/>
          <w:szCs w:val="22"/>
        </w:rPr>
        <w:t>“,</w:t>
      </w:r>
      <w:r w:rsidR="00F01BF6" w:rsidRPr="00482E0C">
        <w:rPr>
          <w:rFonts w:ascii="Verdana" w:hAnsi="Verdana" w:cstheme="minorHAnsi"/>
          <w:sz w:val="22"/>
          <w:szCs w:val="22"/>
        </w:rPr>
        <w:t xml:space="preserve"> der </w:t>
      </w:r>
      <w:r w:rsidR="00D521CA" w:rsidRPr="00482E0C">
        <w:rPr>
          <w:rFonts w:ascii="Verdana" w:hAnsi="Verdana" w:cstheme="minorHAnsi"/>
          <w:sz w:val="22"/>
          <w:szCs w:val="22"/>
        </w:rPr>
        <w:t>„</w:t>
      </w:r>
      <w:r w:rsidR="00F01BF6" w:rsidRPr="00482E0C">
        <w:rPr>
          <w:rFonts w:ascii="Verdana" w:hAnsi="Verdana" w:cstheme="minorHAnsi"/>
          <w:sz w:val="22"/>
          <w:szCs w:val="22"/>
        </w:rPr>
        <w:t>Dresdner Philharmonie</w:t>
      </w:r>
      <w:r w:rsidR="00D521CA" w:rsidRPr="00482E0C">
        <w:rPr>
          <w:rFonts w:ascii="Verdana" w:hAnsi="Verdana" w:cstheme="minorHAnsi"/>
          <w:sz w:val="22"/>
          <w:szCs w:val="22"/>
        </w:rPr>
        <w:t>“</w:t>
      </w:r>
      <w:r w:rsidR="00F01BF6" w:rsidRPr="00482E0C">
        <w:rPr>
          <w:rFonts w:ascii="Verdana" w:hAnsi="Verdana" w:cstheme="minorHAnsi"/>
          <w:sz w:val="22"/>
          <w:szCs w:val="22"/>
        </w:rPr>
        <w:t>,</w:t>
      </w:r>
      <w:r w:rsidR="00BE79D9" w:rsidRPr="00482E0C">
        <w:rPr>
          <w:rFonts w:ascii="Verdana" w:hAnsi="Verdana" w:cstheme="minorHAnsi"/>
          <w:sz w:val="22"/>
          <w:szCs w:val="22"/>
        </w:rPr>
        <w:t xml:space="preserve"> </w:t>
      </w:r>
      <w:r w:rsidR="00F01BF6" w:rsidRPr="00482E0C">
        <w:rPr>
          <w:rFonts w:ascii="Verdana" w:hAnsi="Verdana" w:cstheme="minorHAnsi"/>
          <w:sz w:val="22"/>
          <w:szCs w:val="22"/>
        </w:rPr>
        <w:t xml:space="preserve">den </w:t>
      </w:r>
      <w:r w:rsidR="00D521CA" w:rsidRPr="00482E0C">
        <w:rPr>
          <w:rFonts w:ascii="Verdana" w:hAnsi="Verdana" w:cstheme="minorHAnsi"/>
          <w:sz w:val="22"/>
          <w:szCs w:val="22"/>
        </w:rPr>
        <w:t>„</w:t>
      </w:r>
      <w:r w:rsidR="00F01BF6" w:rsidRPr="00482E0C">
        <w:rPr>
          <w:rFonts w:ascii="Verdana" w:hAnsi="Verdana" w:cstheme="minorHAnsi"/>
          <w:sz w:val="22"/>
          <w:szCs w:val="22"/>
        </w:rPr>
        <w:t>Dresdner Kapellsolisten</w:t>
      </w:r>
      <w:r w:rsidR="00D521CA" w:rsidRPr="00482E0C">
        <w:rPr>
          <w:rFonts w:ascii="Verdana" w:hAnsi="Verdana" w:cstheme="minorHAnsi"/>
          <w:sz w:val="22"/>
          <w:szCs w:val="22"/>
        </w:rPr>
        <w:t>“</w:t>
      </w:r>
      <w:r w:rsidR="00BE79D9" w:rsidRPr="00482E0C">
        <w:rPr>
          <w:rFonts w:ascii="Verdana" w:hAnsi="Verdana" w:cstheme="minorHAnsi"/>
          <w:sz w:val="22"/>
          <w:szCs w:val="22"/>
        </w:rPr>
        <w:t xml:space="preserve"> </w:t>
      </w:r>
      <w:r w:rsidR="00D521CA" w:rsidRPr="00482E0C">
        <w:rPr>
          <w:rFonts w:ascii="Verdana" w:hAnsi="Verdana" w:cstheme="minorHAnsi"/>
          <w:sz w:val="22"/>
          <w:szCs w:val="22"/>
        </w:rPr>
        <w:t xml:space="preserve">und </w:t>
      </w:r>
      <w:r w:rsidR="00F01BF6" w:rsidRPr="00482E0C">
        <w:rPr>
          <w:rFonts w:ascii="Verdana" w:hAnsi="Verdana" w:cstheme="minorHAnsi"/>
          <w:sz w:val="22"/>
          <w:szCs w:val="22"/>
        </w:rPr>
        <w:t xml:space="preserve">der </w:t>
      </w:r>
      <w:r w:rsidR="00D521CA" w:rsidRPr="00482E0C">
        <w:rPr>
          <w:rFonts w:ascii="Verdana" w:hAnsi="Verdana" w:cstheme="minorHAnsi"/>
          <w:sz w:val="22"/>
          <w:szCs w:val="22"/>
        </w:rPr>
        <w:t>„</w:t>
      </w:r>
      <w:r w:rsidR="00F01BF6" w:rsidRPr="00482E0C">
        <w:rPr>
          <w:rFonts w:ascii="Verdana" w:hAnsi="Verdana" w:cstheme="minorHAnsi"/>
          <w:sz w:val="22"/>
          <w:szCs w:val="22"/>
        </w:rPr>
        <w:t>Cappella Sagittariana</w:t>
      </w:r>
      <w:r w:rsidR="00D521CA" w:rsidRPr="00482E0C">
        <w:rPr>
          <w:rFonts w:ascii="Verdana" w:hAnsi="Verdana" w:cstheme="minorHAnsi"/>
          <w:sz w:val="22"/>
          <w:szCs w:val="22"/>
        </w:rPr>
        <w:t>“</w:t>
      </w:r>
      <w:r w:rsidR="00F01BF6" w:rsidRPr="00482E0C">
        <w:rPr>
          <w:rFonts w:ascii="Verdana" w:hAnsi="Verdana" w:cstheme="minorHAnsi"/>
          <w:sz w:val="22"/>
          <w:szCs w:val="22"/>
        </w:rPr>
        <w:t xml:space="preserve"> </w:t>
      </w:r>
      <w:r w:rsidR="00D521CA" w:rsidRPr="00482E0C">
        <w:rPr>
          <w:rFonts w:ascii="Verdana" w:hAnsi="Verdana" w:cstheme="minorHAnsi"/>
          <w:sz w:val="22"/>
          <w:szCs w:val="22"/>
        </w:rPr>
        <w:t>a</w:t>
      </w:r>
      <w:r w:rsidR="00F01BF6" w:rsidRPr="00482E0C">
        <w:rPr>
          <w:rFonts w:ascii="Verdana" w:hAnsi="Verdana" w:cstheme="minorHAnsi"/>
          <w:sz w:val="22"/>
          <w:szCs w:val="22"/>
        </w:rPr>
        <w:t xml:space="preserve">uf. </w:t>
      </w:r>
    </w:p>
    <w:p w:rsidR="009C298A" w:rsidRPr="00482E0C" w:rsidRDefault="009C298A" w:rsidP="00DA0F09">
      <w:pPr>
        <w:rPr>
          <w:rFonts w:ascii="Verdana" w:hAnsi="Verdana" w:cstheme="minorHAnsi"/>
          <w:sz w:val="22"/>
          <w:szCs w:val="22"/>
        </w:rPr>
      </w:pPr>
    </w:p>
    <w:p w:rsidR="00CC697D" w:rsidRDefault="00B5773A" w:rsidP="00DA0F09">
      <w:pPr>
        <w:rPr>
          <w:rStyle w:val="Formatvorlage1Zchn"/>
          <w:rFonts w:ascii="Verdana" w:hAnsi="Verdana" w:cstheme="minorHAnsi"/>
          <w:sz w:val="22"/>
          <w:szCs w:val="22"/>
        </w:rPr>
      </w:pPr>
      <w:r w:rsidRPr="00482E0C">
        <w:rPr>
          <w:rFonts w:ascii="Verdana" w:hAnsi="Verdana" w:cstheme="minorHAnsi"/>
          <w:b/>
          <w:bCs/>
          <w:sz w:val="22"/>
          <w:szCs w:val="22"/>
        </w:rPr>
        <w:t>Diethard Krause</w:t>
      </w:r>
      <w:r w:rsidRPr="00482E0C">
        <w:rPr>
          <w:rFonts w:ascii="Verdana" w:hAnsi="Verdana" w:cstheme="minorHAnsi"/>
          <w:sz w:val="22"/>
          <w:szCs w:val="22"/>
        </w:rPr>
        <w:t xml:space="preserve"> </w:t>
      </w:r>
      <w:r w:rsidRPr="00482E0C">
        <w:rPr>
          <w:rStyle w:val="Formatvorlage1Zchn"/>
          <w:rFonts w:ascii="Verdana" w:hAnsi="Verdana" w:cstheme="minorHAnsi"/>
          <w:sz w:val="22"/>
          <w:szCs w:val="22"/>
        </w:rPr>
        <w:t>studierte Violoncello und Viola da Gamba in Dresden und Rostock. Mit dem Gitarristen Stefan Wehrenpfennig formt er das „DuoDezim“ und das „Lao Xao Trio“, zu dem noch die vietnamesische Sängerin Khanh Nguyen hinzutritt. Ihnen wurde 2</w:t>
      </w:r>
      <w:r w:rsidR="009C298A" w:rsidRPr="00482E0C">
        <w:rPr>
          <w:rStyle w:val="Formatvorlage1Zchn"/>
          <w:rFonts w:ascii="Verdana" w:hAnsi="Verdana" w:cstheme="minorHAnsi"/>
          <w:sz w:val="22"/>
          <w:szCs w:val="22"/>
        </w:rPr>
        <w:t xml:space="preserve">011 der „Creole-„ </w:t>
      </w:r>
      <w:r w:rsidRPr="00482E0C">
        <w:rPr>
          <w:rStyle w:val="Formatvorlage1Zchn"/>
          <w:rFonts w:ascii="Verdana" w:hAnsi="Verdana" w:cstheme="minorHAnsi"/>
          <w:sz w:val="22"/>
          <w:szCs w:val="22"/>
        </w:rPr>
        <w:t>und 2013 der „Ruth-Weltmusikpreis“ verliehen. Als Gambist war er bereits beim „Festival Mitte Europa“, dem „Telemannischen Collegium Michaelstein“, dem „Neuen Bachischen Collegium Musicum Leipzig“, der „Batzdorfer Hofkapelle“, dem „Dresdner Barockorchester“ und  der „Semp</w:t>
      </w:r>
      <w:r w:rsidR="000340F4">
        <w:rPr>
          <w:rStyle w:val="Formatvorlage1Zchn"/>
          <w:rFonts w:ascii="Verdana" w:hAnsi="Verdana" w:cstheme="minorHAnsi"/>
          <w:sz w:val="22"/>
          <w:szCs w:val="22"/>
        </w:rPr>
        <w:t>eroper“  zu Gast</w:t>
      </w:r>
      <w:r w:rsidR="009C298A" w:rsidRPr="00482E0C">
        <w:rPr>
          <w:rStyle w:val="Formatvorlage1Zchn"/>
          <w:rFonts w:ascii="Verdana" w:hAnsi="Verdana" w:cstheme="minorHAnsi"/>
          <w:sz w:val="22"/>
          <w:szCs w:val="22"/>
        </w:rPr>
        <w:t>. Regelmäßig</w:t>
      </w:r>
      <w:r w:rsidR="00931D63" w:rsidRPr="00482E0C">
        <w:rPr>
          <w:rStyle w:val="Formatvorlage1Zchn"/>
          <w:rFonts w:ascii="Verdana" w:hAnsi="Verdana" w:cstheme="minorHAnsi"/>
          <w:sz w:val="22"/>
          <w:szCs w:val="22"/>
        </w:rPr>
        <w:t xml:space="preserve"> </w:t>
      </w:r>
      <w:r w:rsidR="009C298A" w:rsidRPr="00482E0C">
        <w:rPr>
          <w:rStyle w:val="Formatvorlage1Zchn"/>
          <w:rFonts w:ascii="Verdana" w:hAnsi="Verdana" w:cstheme="minorHAnsi"/>
          <w:sz w:val="22"/>
          <w:szCs w:val="22"/>
        </w:rPr>
        <w:t xml:space="preserve">nimmt </w:t>
      </w:r>
      <w:r w:rsidR="00931D63" w:rsidRPr="00482E0C">
        <w:rPr>
          <w:rStyle w:val="Formatvorlage1Zchn"/>
          <w:rFonts w:ascii="Verdana" w:hAnsi="Verdana" w:cstheme="minorHAnsi"/>
          <w:sz w:val="22"/>
          <w:szCs w:val="22"/>
        </w:rPr>
        <w:t>er</w:t>
      </w:r>
      <w:r w:rsidRPr="00482E0C">
        <w:rPr>
          <w:rStyle w:val="Formatvorlage1Zchn"/>
          <w:rFonts w:ascii="Verdana" w:hAnsi="Verdana" w:cstheme="minorHAnsi"/>
          <w:sz w:val="22"/>
          <w:szCs w:val="22"/>
        </w:rPr>
        <w:t xml:space="preserve"> an Meisterkursen renommierter Cellisten wie Peter Bruns und Stephan Forck teil. Er ist Stipendiat der „Internationalen Musikbegegnungsstätte Haus Marteau“. </w:t>
      </w:r>
      <w:r w:rsidR="000340F4">
        <w:rPr>
          <w:rStyle w:val="Formatvorlage1Zchn"/>
          <w:rFonts w:ascii="Verdana" w:hAnsi="Verdana" w:cstheme="minorHAnsi"/>
          <w:sz w:val="22"/>
          <w:szCs w:val="22"/>
        </w:rPr>
        <w:t xml:space="preserve">Von </w:t>
      </w:r>
      <w:r w:rsidRPr="00482E0C">
        <w:rPr>
          <w:rStyle w:val="Formatvorlage1Zchn"/>
          <w:rFonts w:ascii="Verdana" w:hAnsi="Verdana" w:cstheme="minorHAnsi"/>
          <w:sz w:val="22"/>
          <w:szCs w:val="22"/>
        </w:rPr>
        <w:t>2008-2011 war er Substitut der Dresdner Philharmonie. In der Spielzeit 2011/2012 absolvierte er an der Oper Chemnitz eine Orchesterakademie. Sein Auf</w:t>
      </w:r>
      <w:r w:rsidR="009C298A" w:rsidRPr="00482E0C">
        <w:rPr>
          <w:rStyle w:val="Formatvorlage1Zchn"/>
          <w:rFonts w:ascii="Verdana" w:hAnsi="Verdana" w:cstheme="minorHAnsi"/>
          <w:sz w:val="22"/>
          <w:szCs w:val="22"/>
        </w:rPr>
        <w:t>baustudium Violoncello bei</w:t>
      </w:r>
      <w:r w:rsidRPr="00482E0C">
        <w:rPr>
          <w:rStyle w:val="Formatvorlage1Zchn"/>
          <w:rFonts w:ascii="Verdana" w:hAnsi="Verdana" w:cstheme="minorHAnsi"/>
          <w:sz w:val="22"/>
          <w:szCs w:val="22"/>
        </w:rPr>
        <w:t xml:space="preserve"> Josef Schwab schloss er 2012 mit dem 1. K</w:t>
      </w:r>
      <w:r w:rsidR="00F037B1" w:rsidRPr="00482E0C">
        <w:rPr>
          <w:rStyle w:val="Formatvorlage1Zchn"/>
          <w:rFonts w:ascii="Verdana" w:hAnsi="Verdana" w:cstheme="minorHAnsi"/>
          <w:sz w:val="22"/>
          <w:szCs w:val="22"/>
        </w:rPr>
        <w:t>onzert</w:t>
      </w:r>
      <w:r w:rsidR="00B157A3">
        <w:rPr>
          <w:rStyle w:val="Formatvorlage1Zchn"/>
          <w:rFonts w:ascii="Verdana" w:hAnsi="Verdana" w:cstheme="minorHAnsi"/>
          <w:sz w:val="22"/>
          <w:szCs w:val="22"/>
        </w:rPr>
        <w:t xml:space="preserve"> von </w:t>
      </w:r>
      <w:r w:rsidRPr="00482E0C">
        <w:rPr>
          <w:rStyle w:val="Formatvorlage1Zchn"/>
          <w:rFonts w:ascii="Verdana" w:hAnsi="Verdana" w:cstheme="minorHAnsi"/>
          <w:sz w:val="22"/>
          <w:szCs w:val="22"/>
        </w:rPr>
        <w:t xml:space="preserve">Schostakowitsch </w:t>
      </w:r>
      <w:r w:rsidR="00F037B1" w:rsidRPr="00482E0C">
        <w:rPr>
          <w:rStyle w:val="Formatvorlage1Zchn"/>
          <w:rFonts w:ascii="Verdana" w:hAnsi="Verdana" w:cstheme="minorHAnsi"/>
          <w:sz w:val="22"/>
          <w:szCs w:val="22"/>
        </w:rPr>
        <w:t xml:space="preserve">gemeinsam </w:t>
      </w:r>
      <w:r w:rsidRPr="00482E0C">
        <w:rPr>
          <w:rStyle w:val="Formatvorlage1Zchn"/>
          <w:rFonts w:ascii="Verdana" w:hAnsi="Verdana" w:cstheme="minorHAnsi"/>
          <w:sz w:val="22"/>
          <w:szCs w:val="22"/>
        </w:rPr>
        <w:t>mit der Norddeutschen Philharmonie Ro</w:t>
      </w:r>
      <w:r w:rsidR="00B157A3">
        <w:rPr>
          <w:rStyle w:val="Formatvorlage1Zchn"/>
          <w:rFonts w:ascii="Verdana" w:hAnsi="Verdana" w:cstheme="minorHAnsi"/>
          <w:sz w:val="22"/>
          <w:szCs w:val="22"/>
        </w:rPr>
        <w:t>stock ab. Er ist seit 2014</w:t>
      </w:r>
      <w:r w:rsidR="006B3DBA">
        <w:rPr>
          <w:rStyle w:val="Formatvorlage1Zchn"/>
          <w:rFonts w:ascii="Verdana" w:hAnsi="Verdana" w:cstheme="minorHAnsi"/>
          <w:sz w:val="22"/>
          <w:szCs w:val="22"/>
        </w:rPr>
        <w:t xml:space="preserve"> </w:t>
      </w:r>
      <w:r w:rsidR="00087C1D">
        <w:rPr>
          <w:rStyle w:val="Formatvorlage1Zchn"/>
          <w:rFonts w:ascii="Verdana" w:hAnsi="Verdana" w:cstheme="minorHAnsi"/>
          <w:sz w:val="22"/>
          <w:szCs w:val="22"/>
        </w:rPr>
        <w:t>in der Magdeburgischen Philharmonie engagiert</w:t>
      </w:r>
      <w:r w:rsidRPr="00482E0C">
        <w:rPr>
          <w:rStyle w:val="Formatvorlage1Zchn"/>
          <w:rFonts w:ascii="Verdana" w:hAnsi="Verdana" w:cstheme="minorHAnsi"/>
          <w:sz w:val="22"/>
          <w:szCs w:val="22"/>
        </w:rPr>
        <w:t>.</w:t>
      </w:r>
    </w:p>
    <w:p w:rsidR="00EC264B" w:rsidRDefault="00EC264B" w:rsidP="00EC264B">
      <w:pPr>
        <w:pStyle w:val="StandardWeb"/>
        <w:rPr>
          <w:rFonts w:ascii="Verdana" w:hAnsi="Verdana"/>
          <w:sz w:val="22"/>
          <w:szCs w:val="22"/>
        </w:rPr>
      </w:pPr>
      <w:r w:rsidRPr="00A37B9D">
        <w:rPr>
          <w:rStyle w:val="Fett"/>
          <w:rFonts w:ascii="Verdana" w:hAnsi="Verdana"/>
          <w:sz w:val="22"/>
          <w:szCs w:val="22"/>
        </w:rPr>
        <w:lastRenderedPageBreak/>
        <w:t xml:space="preserve">Ekkehard Werner </w:t>
      </w:r>
      <w:r w:rsidRPr="00A37B9D">
        <w:rPr>
          <w:rFonts w:ascii="Verdana" w:hAnsi="Verdana"/>
          <w:sz w:val="22"/>
          <w:szCs w:val="22"/>
        </w:rPr>
        <w:t>wurde 1974 in Radebeul geboren und erhielt mit acht Jahren dort auch seine erste musikalische Ausbildung. Er studierte an der Hochschule für Musik Carl Maria von Weber Dresden Musikpädagogik sowie Orchestermusik/ Bratsche bei Frau Prof. Vincze. A</w:t>
      </w:r>
      <w:r w:rsidRPr="00A37B9D">
        <w:rPr>
          <w:rFonts w:ascii="Verdana" w:hAnsi="Verdana"/>
          <w:sz w:val="22"/>
          <w:szCs w:val="22"/>
        </w:rPr>
        <w:t>n</w:t>
      </w:r>
      <w:r w:rsidRPr="00A37B9D">
        <w:rPr>
          <w:rFonts w:ascii="Verdana" w:hAnsi="Verdana"/>
          <w:sz w:val="22"/>
          <w:szCs w:val="22"/>
        </w:rPr>
        <w:t>schließend war er als Orchestermusiker in Freiberg tätig.</w:t>
      </w:r>
      <w:r w:rsidRPr="00A37B9D">
        <w:rPr>
          <w:rFonts w:ascii="Verdana" w:hAnsi="Verdana"/>
          <w:sz w:val="22"/>
          <w:szCs w:val="22"/>
        </w:rPr>
        <w:br/>
        <w:t>Bereits während des Studiums entdeckte Ekkehard Werner seine Affinität zur Alten Musik und beschäftigte sich speziell mit dem Klang und der Spieltechnik der Schlüsselfidel. Auf der S</w:t>
      </w:r>
      <w:r w:rsidRPr="00A37B9D">
        <w:rPr>
          <w:rFonts w:ascii="Verdana" w:hAnsi="Verdana"/>
          <w:sz w:val="22"/>
          <w:szCs w:val="22"/>
        </w:rPr>
        <w:t>u</w:t>
      </w:r>
      <w:r w:rsidRPr="00A37B9D">
        <w:rPr>
          <w:rFonts w:ascii="Verdana" w:hAnsi="Verdana"/>
          <w:sz w:val="22"/>
          <w:szCs w:val="22"/>
        </w:rPr>
        <w:t xml:space="preserve">che nach der schöpferischen und  </w:t>
      </w:r>
      <w:r>
        <w:rPr>
          <w:rFonts w:ascii="Verdana" w:hAnsi="Verdana"/>
          <w:sz w:val="22"/>
          <w:szCs w:val="22"/>
        </w:rPr>
        <w:t>menschen</w:t>
      </w:r>
      <w:r w:rsidRPr="00A37B9D">
        <w:rPr>
          <w:rFonts w:ascii="Verdana" w:hAnsi="Verdana"/>
          <w:sz w:val="22"/>
          <w:szCs w:val="22"/>
        </w:rPr>
        <w:t>verbindenden Quelle der Musik absolvierte er ein vierjähriges Musiktherapiestudium an der Musiktherapeutischen Arbeitsstätte Berlin. Seit 2010 arbeitet er als Musiktherapeut, Musikpädagoge und freischaffender Künstler in Dresden.</w:t>
      </w:r>
    </w:p>
    <w:p w:rsidR="00A00FE9" w:rsidRPr="00A00FE9" w:rsidRDefault="00A00FE9" w:rsidP="00A00FE9">
      <w:pPr>
        <w:rPr>
          <w:rFonts w:ascii="Verdana" w:eastAsia="Times New Roman" w:hAnsi="Verdana"/>
          <w:sz w:val="22"/>
          <w:szCs w:val="22"/>
        </w:rPr>
      </w:pPr>
      <w:r w:rsidRPr="00A00FE9">
        <w:rPr>
          <w:rFonts w:ascii="Verdana" w:eastAsia="Times New Roman" w:hAnsi="Verdana"/>
          <w:b/>
          <w:sz w:val="22"/>
          <w:szCs w:val="22"/>
        </w:rPr>
        <w:t>Peter Kuhnsch</w:t>
      </w:r>
      <w:r w:rsidRPr="00A00FE9">
        <w:rPr>
          <w:rFonts w:ascii="Verdana" w:eastAsia="Times New Roman" w:hAnsi="Verdana"/>
          <w:sz w:val="22"/>
          <w:szCs w:val="22"/>
        </w:rPr>
        <w:t xml:space="preserve"> ist als Percussionist mit großem Interesse für verschiedenste Kulturen und Musikstile in Weltmusik, Alter Musik, Jazz und Experimentellem anzutreffen. Er studierte Percussion und Schlagzeug an der Musikhoc</w:t>
      </w:r>
      <w:r>
        <w:rPr>
          <w:rFonts w:ascii="Verdana" w:eastAsia="Times New Roman" w:hAnsi="Verdana"/>
          <w:sz w:val="22"/>
          <w:szCs w:val="22"/>
        </w:rPr>
        <w:t>hschule Leipzig und arbeitete</w:t>
      </w:r>
      <w:r w:rsidRPr="00A00FE9">
        <w:rPr>
          <w:rFonts w:ascii="Verdana" w:eastAsia="Times New Roman" w:hAnsi="Verdana"/>
          <w:sz w:val="22"/>
          <w:szCs w:val="22"/>
        </w:rPr>
        <w:t xml:space="preserve"> unter anderem mit Nereden, Rolando Villa</w:t>
      </w:r>
      <w:r>
        <w:rPr>
          <w:rFonts w:ascii="Verdana" w:eastAsia="Times New Roman" w:hAnsi="Verdana"/>
          <w:sz w:val="22"/>
          <w:szCs w:val="22"/>
        </w:rPr>
        <w:t>zon, Berliner Lautten Compagney</w:t>
      </w:r>
      <w:r w:rsidRPr="00A00FE9">
        <w:rPr>
          <w:rFonts w:ascii="Verdana" w:eastAsia="Times New Roman" w:hAnsi="Verdana"/>
          <w:sz w:val="22"/>
          <w:szCs w:val="22"/>
        </w:rPr>
        <w:t xml:space="preserve"> und wirkte bei zahlreichen Musical- und Theaterproduktionen, Rundfunkaufzeichnungen und CD Produktionen mit. Als Lehrbeauftragter für Percussion unterrichtet er an der Hochschule für Musik und Theater in Leipzig.</w:t>
      </w:r>
    </w:p>
    <w:p w:rsidR="00A00FE9" w:rsidRDefault="00A00FE9" w:rsidP="00EC264B">
      <w:pPr>
        <w:pStyle w:val="StandardWeb"/>
        <w:rPr>
          <w:rFonts w:ascii="Verdana" w:hAnsi="Verdana"/>
          <w:sz w:val="22"/>
          <w:szCs w:val="22"/>
        </w:rPr>
      </w:pPr>
    </w:p>
    <w:sectPr w:rsidR="00A00FE9" w:rsidSect="00BE79D9">
      <w:pgSz w:w="11905" w:h="16837"/>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CB" w:rsidRDefault="00B73DCB" w:rsidP="009B07A6">
      <w:r>
        <w:separator/>
      </w:r>
    </w:p>
  </w:endnote>
  <w:endnote w:type="continuationSeparator" w:id="0">
    <w:p w:rsidR="00B73DCB" w:rsidRDefault="00B73DCB" w:rsidP="009B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CB" w:rsidRDefault="00B73DCB" w:rsidP="009B07A6">
      <w:r w:rsidRPr="009B07A6">
        <w:rPr>
          <w:color w:val="000000"/>
        </w:rPr>
        <w:separator/>
      </w:r>
    </w:p>
  </w:footnote>
  <w:footnote w:type="continuationSeparator" w:id="0">
    <w:p w:rsidR="00B73DCB" w:rsidRDefault="00B73DCB" w:rsidP="009B0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B07A6"/>
    <w:rsid w:val="000340F4"/>
    <w:rsid w:val="00087C1D"/>
    <w:rsid w:val="001106A7"/>
    <w:rsid w:val="00185076"/>
    <w:rsid w:val="001F1EFE"/>
    <w:rsid w:val="00283713"/>
    <w:rsid w:val="002B5D49"/>
    <w:rsid w:val="002E510D"/>
    <w:rsid w:val="003C1F50"/>
    <w:rsid w:val="003E516C"/>
    <w:rsid w:val="00433104"/>
    <w:rsid w:val="00482E0C"/>
    <w:rsid w:val="004A3515"/>
    <w:rsid w:val="004F67D8"/>
    <w:rsid w:val="00541D82"/>
    <w:rsid w:val="00613E0D"/>
    <w:rsid w:val="006B3DBA"/>
    <w:rsid w:val="00730B49"/>
    <w:rsid w:val="00773824"/>
    <w:rsid w:val="0077488A"/>
    <w:rsid w:val="007B1677"/>
    <w:rsid w:val="007F30C1"/>
    <w:rsid w:val="00856160"/>
    <w:rsid w:val="008D26B1"/>
    <w:rsid w:val="008D2BF7"/>
    <w:rsid w:val="009044AF"/>
    <w:rsid w:val="009173FC"/>
    <w:rsid w:val="00931D63"/>
    <w:rsid w:val="00971ED5"/>
    <w:rsid w:val="009A2DBC"/>
    <w:rsid w:val="009B07A6"/>
    <w:rsid w:val="009B63C9"/>
    <w:rsid w:val="009C298A"/>
    <w:rsid w:val="009F0C4E"/>
    <w:rsid w:val="009F4B85"/>
    <w:rsid w:val="00A00FE9"/>
    <w:rsid w:val="00A35A67"/>
    <w:rsid w:val="00AD0763"/>
    <w:rsid w:val="00B157A3"/>
    <w:rsid w:val="00B5249D"/>
    <w:rsid w:val="00B5773A"/>
    <w:rsid w:val="00B72206"/>
    <w:rsid w:val="00B73DCB"/>
    <w:rsid w:val="00B82327"/>
    <w:rsid w:val="00B93D32"/>
    <w:rsid w:val="00BA0E18"/>
    <w:rsid w:val="00BE79D9"/>
    <w:rsid w:val="00BE7EB4"/>
    <w:rsid w:val="00CA7ED8"/>
    <w:rsid w:val="00CC697D"/>
    <w:rsid w:val="00CD39E4"/>
    <w:rsid w:val="00CE3B70"/>
    <w:rsid w:val="00D213F8"/>
    <w:rsid w:val="00D370B1"/>
    <w:rsid w:val="00D43104"/>
    <w:rsid w:val="00D521CA"/>
    <w:rsid w:val="00D96E42"/>
    <w:rsid w:val="00DA0F09"/>
    <w:rsid w:val="00DB1652"/>
    <w:rsid w:val="00E0228B"/>
    <w:rsid w:val="00E47CBD"/>
    <w:rsid w:val="00EC264B"/>
    <w:rsid w:val="00F01BF6"/>
    <w:rsid w:val="00F037B1"/>
    <w:rsid w:val="00F14B03"/>
    <w:rsid w:val="00F91EBE"/>
    <w:rsid w:val="00FB2C27"/>
    <w:rsid w:val="00FE2657"/>
    <w:rsid w:val="00FF36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B07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9B07A6"/>
    <w:pPr>
      <w:spacing w:after="120"/>
    </w:pPr>
  </w:style>
  <w:style w:type="paragraph" w:customStyle="1" w:styleId="Heading">
    <w:name w:val="Heading"/>
    <w:basedOn w:val="Standard"/>
    <w:next w:val="Textbody"/>
    <w:rsid w:val="009B07A6"/>
    <w:pPr>
      <w:keepNext/>
      <w:spacing w:before="240" w:after="120"/>
    </w:pPr>
    <w:rPr>
      <w:rFonts w:ascii="Arial" w:hAnsi="Arial"/>
      <w:sz w:val="28"/>
      <w:szCs w:val="28"/>
    </w:rPr>
  </w:style>
  <w:style w:type="paragraph" w:styleId="Liste">
    <w:name w:val="List"/>
    <w:basedOn w:val="Textbody"/>
    <w:rsid w:val="009B07A6"/>
  </w:style>
  <w:style w:type="paragraph" w:customStyle="1" w:styleId="Beschriftung1">
    <w:name w:val="Beschriftung1"/>
    <w:basedOn w:val="Standard"/>
    <w:rsid w:val="009B07A6"/>
    <w:pPr>
      <w:suppressLineNumbers/>
      <w:spacing w:before="120" w:after="120"/>
    </w:pPr>
    <w:rPr>
      <w:i/>
      <w:iCs/>
    </w:rPr>
  </w:style>
  <w:style w:type="paragraph" w:customStyle="1" w:styleId="Index">
    <w:name w:val="Index"/>
    <w:basedOn w:val="Standard"/>
    <w:rsid w:val="009B07A6"/>
    <w:pPr>
      <w:suppressLineNumbers/>
    </w:pPr>
  </w:style>
  <w:style w:type="paragraph" w:styleId="KeinLeerraum">
    <w:name w:val="No Spacing"/>
    <w:uiPriority w:val="1"/>
    <w:qFormat/>
    <w:rsid w:val="00CC697D"/>
  </w:style>
  <w:style w:type="character" w:customStyle="1" w:styleId="Formatvorlage1Zchn">
    <w:name w:val="Formatvorlage1 Zchn"/>
    <w:basedOn w:val="Absatz-Standardschriftart"/>
    <w:rsid w:val="00B5773A"/>
    <w:rPr>
      <w:rFonts w:ascii="Georgia" w:hAnsi="Georgia"/>
      <w:sz w:val="24"/>
      <w:szCs w:val="24"/>
    </w:rPr>
  </w:style>
  <w:style w:type="paragraph" w:styleId="StandardWeb">
    <w:name w:val="Normal (Web)"/>
    <w:basedOn w:val="Standard"/>
    <w:uiPriority w:val="99"/>
    <w:unhideWhenUsed/>
    <w:rsid w:val="00EC264B"/>
    <w:pPr>
      <w:widowControl/>
      <w:suppressAutoHyphens w:val="0"/>
      <w:autoSpaceDN/>
      <w:spacing w:before="100" w:beforeAutospacing="1" w:after="100" w:afterAutospacing="1"/>
      <w:textAlignment w:val="auto"/>
    </w:pPr>
    <w:rPr>
      <w:rFonts w:eastAsia="Times New Roman" w:cs="Times New Roman"/>
      <w:kern w:val="0"/>
    </w:rPr>
  </w:style>
  <w:style w:type="character" w:styleId="Fett">
    <w:name w:val="Strong"/>
    <w:basedOn w:val="Absatz-Standardschriftart"/>
    <w:uiPriority w:val="22"/>
    <w:qFormat/>
    <w:rsid w:val="00EC26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32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Your User Name</cp:lastModifiedBy>
  <cp:revision>20</cp:revision>
  <cp:lastPrinted>2013-04-05T17:01:00Z</cp:lastPrinted>
  <dcterms:created xsi:type="dcterms:W3CDTF">2012-12-17T08:27:00Z</dcterms:created>
  <dcterms:modified xsi:type="dcterms:W3CDTF">2015-01-22T10:57:00Z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